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54" w:rsidRPr="004D4A09" w:rsidRDefault="00DE4E54" w:rsidP="004D4A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 National Trademark Expo</w:t>
      </w:r>
    </w:p>
    <w:p w:rsidR="00DE4E54" w:rsidRPr="004D4A09" w:rsidRDefault="00DE4E54" w:rsidP="004D4A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Seminar Schedule</w:t>
      </w:r>
    </w:p>
    <w:p w:rsidR="004D4A09" w:rsidRDefault="004D4A09" w:rsidP="004D4A0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62E9F" w:rsidRDefault="00562E9F" w:rsidP="004D4A09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DE4E54" w:rsidRDefault="00DE4E54" w:rsidP="00DE4E54">
      <w:pPr>
        <w:rPr>
          <w:rFonts w:ascii="Times New Roman" w:hAnsi="Times New Roman" w:cs="Times New Roman"/>
          <w:b/>
          <w:bCs/>
          <w:color w:val="000000"/>
        </w:rPr>
      </w:pPr>
    </w:p>
    <w:p w:rsidR="004D4A09" w:rsidRPr="004D4A09" w:rsidRDefault="004D4A09" w:rsidP="004D4A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Friday, October 17</w:t>
      </w:r>
      <w:r w:rsidRPr="004D4A0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</w:p>
    <w:p w:rsidR="004D4A09" w:rsidRDefault="004D4A09" w:rsidP="004D4A09">
      <w:pPr>
        <w:rPr>
          <w:rFonts w:ascii="Times New Roman" w:hAnsi="Times New Roman" w:cs="Times New Roman"/>
          <w:b/>
          <w:bCs/>
          <w:color w:val="000000"/>
        </w:rPr>
      </w:pP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11:00 a.m.   Trademarks, Patents, Copyrights and Trade Secrets for</w:t>
      </w:r>
      <w:r>
        <w:rPr>
          <w:rFonts w:ascii="Times New Roman" w:hAnsi="Times New Roman" w:cs="Times New Roman"/>
          <w:color w:val="000000"/>
        </w:rPr>
        <w:t xml:space="preserve"> US Companies: The Top Myths, </w:t>
      </w:r>
      <w:r>
        <w:rPr>
          <w:rFonts w:ascii="Times New Roman" w:hAnsi="Times New Roman" w:cs="Times New Roman"/>
          <w:color w:val="000000"/>
        </w:rPr>
        <w:t>Mysteries, and Mistakes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12:00 p.m.   Trademark Basics: What Every Small Business Should Know Now, Not Later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p.m.   USPTO Website: An Overview of Online Tools and Resources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2:00 p.m.   Trademark Application and Registration: Process and Pitfalls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3:00 p.m.   </w:t>
      </w:r>
      <w:proofErr w:type="gramStart"/>
      <w:r>
        <w:rPr>
          <w:rFonts w:ascii="Times New Roman" w:hAnsi="Times New Roman" w:cs="Times New Roman"/>
          <w:color w:val="000000"/>
        </w:rPr>
        <w:t>Counterfeiting and Piracy - Why Buy “Legit”?</w:t>
      </w:r>
      <w:proofErr w:type="gramEnd"/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4:00 p.m.   Trademark Basics: What Every Small Business Should Know Now, Not Later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E10941" w:rsidRDefault="00E10941" w:rsidP="004D4A09">
      <w:pPr>
        <w:rPr>
          <w:rFonts w:ascii="Times New Roman" w:hAnsi="Times New Roman" w:cs="Times New Roman"/>
          <w:color w:val="000000"/>
        </w:rPr>
      </w:pPr>
    </w:p>
    <w:p w:rsidR="00E10941" w:rsidRDefault="00E10941" w:rsidP="004D4A09">
      <w:pPr>
        <w:rPr>
          <w:rFonts w:ascii="Times New Roman" w:hAnsi="Times New Roman" w:cs="Times New Roman"/>
          <w:color w:val="000000"/>
        </w:rPr>
      </w:pPr>
    </w:p>
    <w:p w:rsidR="004D4A09" w:rsidRPr="004D4A09" w:rsidRDefault="004D4A09" w:rsidP="004D4A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Saturday, October 18</w:t>
      </w:r>
      <w:r w:rsidRPr="004D4A0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</w:p>
    <w:p w:rsidR="004D4A09" w:rsidRDefault="004D4A09" w:rsidP="004D4A09">
      <w:pPr>
        <w:rPr>
          <w:rFonts w:ascii="Times New Roman" w:hAnsi="Times New Roman" w:cs="Times New Roman"/>
          <w:b/>
          <w:bCs/>
          <w:color w:val="000000"/>
        </w:rPr>
      </w:pP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10:00 a.m.   Trademarks, Patents, Copyrights and Trade Secrets for US Companies: The Top Myths, Mysteries, and Mistakes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11:00 a.m.   Trademark Basics: What Every Small Business Should Know Now, Not Later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12:00 p.m.   USPTO Website: An Overview of Online Tools and Resources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p.m.   Trademark Application and Registration: Process and Pitfalls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2:00 p.m.   Trademark Basics: What Every Small Business Should Know Now, Not Later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D4A09" w:rsidRDefault="004D4A09" w:rsidP="004D4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3:00 p.m.   </w:t>
      </w:r>
      <w:proofErr w:type="gramStart"/>
      <w:r>
        <w:rPr>
          <w:rFonts w:ascii="Times New Roman" w:hAnsi="Times New Roman" w:cs="Times New Roman"/>
          <w:color w:val="000000"/>
        </w:rPr>
        <w:t>Counterfeiting and Piracy - Why Buy “Legit”?</w:t>
      </w:r>
      <w:proofErr w:type="gramEnd"/>
    </w:p>
    <w:p w:rsidR="004D4A09" w:rsidRDefault="004D4A09" w:rsidP="004D4A09">
      <w:pPr>
        <w:rPr>
          <w:rFonts w:ascii="Times New Roman" w:hAnsi="Times New Roman" w:cs="Times New Roman"/>
        </w:rPr>
      </w:pPr>
    </w:p>
    <w:p w:rsidR="009F484A" w:rsidRPr="00DE4E54" w:rsidRDefault="009F484A" w:rsidP="00DE4E54"/>
    <w:sectPr w:rsidR="009F484A" w:rsidRPr="00DE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79"/>
    <w:rsid w:val="00000F79"/>
    <w:rsid w:val="00181230"/>
    <w:rsid w:val="001F5B93"/>
    <w:rsid w:val="00303D2F"/>
    <w:rsid w:val="004D4A09"/>
    <w:rsid w:val="00562E9F"/>
    <w:rsid w:val="007938F2"/>
    <w:rsid w:val="008B2333"/>
    <w:rsid w:val="009F484A"/>
    <w:rsid w:val="00A20EAC"/>
    <w:rsid w:val="00A932AF"/>
    <w:rsid w:val="00B45A0C"/>
    <w:rsid w:val="00DE4E54"/>
    <w:rsid w:val="00E10941"/>
    <w:rsid w:val="00E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79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9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9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9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9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93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B9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9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9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93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B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5B9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5B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B93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B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5B93"/>
    <w:rPr>
      <w:b/>
      <w:bCs/>
    </w:rPr>
  </w:style>
  <w:style w:type="character" w:styleId="Emphasis">
    <w:name w:val="Emphasis"/>
    <w:basedOn w:val="DefaultParagraphFont"/>
    <w:uiPriority w:val="20"/>
    <w:qFormat/>
    <w:rsid w:val="001F5B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5B93"/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1F5B9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F5B93"/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5B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B93"/>
    <w:pPr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B93"/>
    <w:rPr>
      <w:b/>
      <w:i/>
      <w:sz w:val="24"/>
    </w:rPr>
  </w:style>
  <w:style w:type="character" w:styleId="SubtleEmphasis">
    <w:name w:val="Subtle Emphasis"/>
    <w:uiPriority w:val="19"/>
    <w:qFormat/>
    <w:rsid w:val="001F5B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5B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5B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5B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5B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B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79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9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9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9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9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93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B9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9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9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93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B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5B9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5B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B93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B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5B93"/>
    <w:rPr>
      <w:b/>
      <w:bCs/>
    </w:rPr>
  </w:style>
  <w:style w:type="character" w:styleId="Emphasis">
    <w:name w:val="Emphasis"/>
    <w:basedOn w:val="DefaultParagraphFont"/>
    <w:uiPriority w:val="20"/>
    <w:qFormat/>
    <w:rsid w:val="001F5B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5B93"/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1F5B9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F5B93"/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5B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B93"/>
    <w:pPr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B93"/>
    <w:rPr>
      <w:b/>
      <w:i/>
      <w:sz w:val="24"/>
    </w:rPr>
  </w:style>
  <w:style w:type="character" w:styleId="SubtleEmphasis">
    <w:name w:val="Subtle Emphasis"/>
    <w:uiPriority w:val="19"/>
    <w:qFormat/>
    <w:rsid w:val="001F5B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5B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5B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5B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5B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B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/Carol Spils/</dc:creator>
  <cp:lastModifiedBy>USPTO</cp:lastModifiedBy>
  <cp:revision>7</cp:revision>
  <dcterms:created xsi:type="dcterms:W3CDTF">2014-03-21T17:04:00Z</dcterms:created>
  <dcterms:modified xsi:type="dcterms:W3CDTF">2014-08-13T15:27:00Z</dcterms:modified>
</cp:coreProperties>
</file>